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DFD" w14:textId="2F225C7C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D83E93">
        <w:rPr>
          <w:b/>
          <w:sz w:val="24"/>
        </w:rPr>
        <w:t>9</w:t>
      </w:r>
      <w:r>
        <w:rPr>
          <w:b/>
          <w:sz w:val="28"/>
        </w:rPr>
        <w:tab/>
        <w:t>S5-23</w:t>
      </w:r>
      <w:r w:rsidR="00D83E93">
        <w:rPr>
          <w:b/>
          <w:sz w:val="28"/>
        </w:rPr>
        <w:t>4</w:t>
      </w:r>
      <w:r w:rsidR="00A94DF4">
        <w:rPr>
          <w:b/>
          <w:sz w:val="28"/>
        </w:rPr>
        <w:t>380</w:t>
      </w:r>
    </w:p>
    <w:p w14:paraId="55FCCAAF" w14:textId="51522F9F" w:rsidR="000D6E3A" w:rsidRDefault="0048596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8596E">
        <w:rPr>
          <w:b/>
          <w:sz w:val="24"/>
        </w:rPr>
        <w:t>Berlin, Germany, 22 - 26 May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20D73375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 w:rsidR="00D83E93">
        <w:rPr>
          <w:rFonts w:ascii="Arial" w:hAnsi="Arial" w:cs="Arial"/>
          <w:b/>
        </w:rPr>
        <w:t xml:space="preserve"> recommendation for Issue #3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1B08D615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 w:rsidR="0048596E">
        <w:rPr>
          <w:lang w:val="en-US" w:eastAsia="zh-CN"/>
        </w:rPr>
        <w:t>6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445F82EE" w14:textId="0E75C63F" w:rsidR="0048596E" w:rsidRDefault="0048596E" w:rsidP="0048596E">
      <w:pPr>
        <w:rPr>
          <w:lang w:eastAsia="zh-CN"/>
        </w:rPr>
      </w:pPr>
      <w:r>
        <w:rPr>
          <w:lang w:eastAsia="zh-CN"/>
        </w:rPr>
        <w:t xml:space="preserve">It was approved in SP-220146 to study the management aspects of URLLC and one of the objectives is to investigate performance measurements related to URLLC. In order to achieve the objective mentioned above, a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for performance management related to URLLC is proposed in this contribution.</w:t>
      </w:r>
    </w:p>
    <w:p w14:paraId="03ECED07" w14:textId="41586026" w:rsidR="000D6E3A" w:rsidRDefault="0048596E">
      <w:pPr>
        <w:rPr>
          <w:lang w:eastAsia="zh-CN"/>
        </w:rPr>
      </w:pPr>
      <w:r>
        <w:rPr>
          <w:lang w:eastAsia="zh-CN"/>
        </w:rPr>
        <w:t>T</w:t>
      </w:r>
      <w:r w:rsidR="006846BC">
        <w:rPr>
          <w:lang w:eastAsia="zh-CN"/>
        </w:rPr>
        <w:t>his contribution proposes to add conclusion and recommendation the following issue in Study on management aspects of URLLC.</w:t>
      </w:r>
    </w:p>
    <w:p w14:paraId="334DD2F3" w14:textId="702D6184" w:rsidR="000D6E3A" w:rsidRDefault="0048596E">
      <w:pPr>
        <w:rPr>
          <w:lang w:eastAsia="zh-CN"/>
        </w:rPr>
      </w:pPr>
      <w:r>
        <w:rPr>
          <w:lang w:eastAsia="zh-CN"/>
        </w:rPr>
        <w:t>- Issue#</w:t>
      </w:r>
      <w:r w:rsidR="009D2239">
        <w:rPr>
          <w:lang w:eastAsia="zh-CN"/>
        </w:rPr>
        <w:t>3</w:t>
      </w:r>
      <w:r w:rsidR="006846BC">
        <w:rPr>
          <w:lang w:eastAsia="zh-CN"/>
        </w:rPr>
        <w:t xml:space="preserve">: </w:t>
      </w:r>
      <w:r w:rsidRPr="0048596E">
        <w:rPr>
          <w:lang w:eastAsia="zh-CN"/>
        </w:rPr>
        <w:t>Support for URLLC Performance management on reliability in RAN</w:t>
      </w:r>
    </w:p>
    <w:p w14:paraId="4BA290F7" w14:textId="77777777" w:rsidR="000D6E3A" w:rsidRDefault="006846BC">
      <w:pPr>
        <w:pStyle w:val="1"/>
      </w:pPr>
      <w:r>
        <w:t>4</w:t>
      </w:r>
      <w:r>
        <w:tab/>
        <w:t>Detailed proposal</w:t>
      </w:r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C97D39" w14:textId="10F2F634" w:rsidR="00527D3D" w:rsidRDefault="00527D3D" w:rsidP="0048596E">
      <w:pPr>
        <w:pStyle w:val="1"/>
        <w:rPr>
          <w:rFonts w:eastAsia="等线"/>
        </w:rPr>
      </w:pPr>
      <w:r>
        <w:rPr>
          <w:rFonts w:eastAsia="等线"/>
        </w:rPr>
        <w:t>6</w:t>
      </w:r>
      <w:r>
        <w:rPr>
          <w:rFonts w:eastAsia="等线"/>
        </w:rPr>
        <w:tab/>
        <w:t>Conclusion and Recommendation</w:t>
      </w:r>
    </w:p>
    <w:p w14:paraId="44E96815" w14:textId="3828A3FF" w:rsidR="0048596E" w:rsidRPr="00527D3D" w:rsidRDefault="0048596E" w:rsidP="0048596E">
      <w:pPr>
        <w:keepNext/>
        <w:keepLines/>
        <w:spacing w:before="180"/>
        <w:ind w:left="1134" w:hanging="1134"/>
        <w:outlineLvl w:val="1"/>
        <w:rPr>
          <w:ins w:id="2" w:author="JYC" w:date="2023-05-08T15:33:00Z"/>
          <w:rFonts w:ascii="Arial" w:eastAsia="等线" w:hAnsi="Arial"/>
          <w:sz w:val="32"/>
        </w:rPr>
      </w:pPr>
      <w:ins w:id="3" w:author="JYC" w:date="2023-05-08T15:33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 xml:space="preserve">Issue #X: </w:t>
        </w:r>
        <w:r w:rsidRPr="0048596E">
          <w:rPr>
            <w:rFonts w:ascii="Arial" w:eastAsia="等线" w:hAnsi="Arial"/>
            <w:sz w:val="32"/>
          </w:rPr>
          <w:t>Support for URLLC Performance management on reliability in RAN</w:t>
        </w:r>
      </w:ins>
    </w:p>
    <w:p w14:paraId="3D90EB17" w14:textId="77777777" w:rsidR="00EB58D2" w:rsidRDefault="0048596E" w:rsidP="0048596E">
      <w:ins w:id="4" w:author="JYC" w:date="2023-05-08T15:36:00Z">
        <w:r>
          <w:rPr>
            <w:rFonts w:hint="eastAsia"/>
            <w:lang w:eastAsia="zh-CN"/>
          </w:rPr>
          <w:t>This</w:t>
        </w:r>
        <w:r>
          <w:t xml:space="preserve"> issue identifies that </w:t>
        </w:r>
      </w:ins>
      <w:ins w:id="5" w:author="JYC" w:date="2023-05-08T15:37:00Z">
        <w:r w:rsidRPr="0048596E">
          <w:t>existing measurements and KPIs can’t match the definition of reliability in RAN considering delay threshold well</w:t>
        </w:r>
        <w:r>
          <w:t xml:space="preserve"> and the corresponding solution tries to address the issue by proposin</w:t>
        </w:r>
      </w:ins>
      <w:ins w:id="6" w:author="JYC" w:date="2023-05-08T15:38:00Z">
        <w:r>
          <w:t xml:space="preserve">g a new </w:t>
        </w:r>
      </w:ins>
      <w:ins w:id="7" w:author="JYC" w:date="2023-05-08T15:39:00Z">
        <w:r w:rsidR="00D276DE">
          <w:t>approach</w:t>
        </w:r>
      </w:ins>
      <w:ins w:id="8" w:author="JYC" w:date="2023-05-08T15:38:00Z">
        <w:r>
          <w:t xml:space="preserve"> to </w:t>
        </w:r>
      </w:ins>
      <w:ins w:id="9" w:author="JYC" w:date="2023-05-08T15:39:00Z">
        <w:r w:rsidR="00D276DE" w:rsidRPr="00D276DE">
          <w:t>measure the reliability performance in RAN</w:t>
        </w:r>
        <w:r w:rsidR="00D276DE">
          <w:t xml:space="preserve">. </w:t>
        </w:r>
        <w:r w:rsidR="00D276DE" w:rsidRPr="00D276DE">
          <w:t>Detailed description abo</w:t>
        </w:r>
        <w:r w:rsidR="00D276DE">
          <w:t>ut the solution is in clause 5.</w:t>
        </w:r>
      </w:ins>
      <w:ins w:id="10" w:author="JYC" w:date="2023-05-08T15:40:00Z">
        <w:r w:rsidR="00D276DE">
          <w:t>3</w:t>
        </w:r>
      </w:ins>
      <w:ins w:id="11" w:author="JYC" w:date="2023-05-08T15:39:00Z">
        <w:r w:rsidR="00D276DE" w:rsidRPr="00D276DE">
          <w:t>.2.</w:t>
        </w:r>
      </w:ins>
      <w:ins w:id="12" w:author="JYC" w:date="2023-05-08T15:40:00Z">
        <w:r w:rsidR="00D276DE">
          <w:t xml:space="preserve"> </w:t>
        </w:r>
      </w:ins>
    </w:p>
    <w:p w14:paraId="53DBE73B" w14:textId="4B599430" w:rsidR="0048596E" w:rsidRDefault="00D276DE" w:rsidP="0048596E">
      <w:pPr>
        <w:rPr>
          <w:ins w:id="13" w:author="JYC" w:date="2023-05-08T15:34:00Z"/>
        </w:rPr>
      </w:pPr>
      <w:ins w:id="14" w:author="JYC" w:date="2023-05-08T15:40:00Z">
        <w:r>
          <w:t>It</w:t>
        </w:r>
      </w:ins>
      <w:ins w:id="15" w:author="JYC" w:date="2023-05-08T15:41:00Z">
        <w:r>
          <w:t xml:space="preserve">’s recommended to make some enhancement on </w:t>
        </w:r>
      </w:ins>
      <w:ins w:id="16" w:author="JYC" w:date="2023-05-08T15:42:00Z">
        <w:r>
          <w:t xml:space="preserve">performance management referred to algorithm in this solution in the future </w:t>
        </w:r>
      </w:ins>
      <w:ins w:id="17" w:author="JYC" w:date="2023-05-08T16:26:00Z">
        <w:r w:rsidR="00B86D70">
          <w:t>n</w:t>
        </w:r>
      </w:ins>
      <w:ins w:id="18" w:author="JYC" w:date="2023-05-08T15:42:00Z">
        <w:r>
          <w:t>ormative</w:t>
        </w:r>
      </w:ins>
      <w:ins w:id="19" w:author="JYC" w:date="2023-05-08T15:43:00Z">
        <w:r>
          <w:t xml:space="preserve"> work</w:t>
        </w:r>
      </w:ins>
      <w:ins w:id="20" w:author="JYC" w:date="2023-05-08T15:42:00Z">
        <w:r>
          <w:t>.</w:t>
        </w:r>
      </w:ins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21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56E3" w14:textId="77777777" w:rsidR="00E31539" w:rsidRDefault="00E31539">
      <w:pPr>
        <w:spacing w:after="0"/>
      </w:pPr>
      <w:r>
        <w:separator/>
      </w:r>
    </w:p>
  </w:endnote>
  <w:endnote w:type="continuationSeparator" w:id="0">
    <w:p w14:paraId="1EE3401E" w14:textId="77777777" w:rsidR="00E31539" w:rsidRDefault="00E31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0FE5C" w14:textId="77777777" w:rsidR="00E31539" w:rsidRDefault="00E31539">
      <w:pPr>
        <w:spacing w:after="0"/>
      </w:pPr>
      <w:r>
        <w:separator/>
      </w:r>
    </w:p>
  </w:footnote>
  <w:footnote w:type="continuationSeparator" w:id="0">
    <w:p w14:paraId="09E18959" w14:textId="77777777" w:rsidR="00E31539" w:rsidRDefault="00E315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04C93"/>
    <w:rsid w:val="00022E4A"/>
    <w:rsid w:val="00023F97"/>
    <w:rsid w:val="0003024E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3F661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596E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634B"/>
    <w:rsid w:val="005E7545"/>
    <w:rsid w:val="005F06AA"/>
    <w:rsid w:val="005F2FC3"/>
    <w:rsid w:val="006067B1"/>
    <w:rsid w:val="00612054"/>
    <w:rsid w:val="00621188"/>
    <w:rsid w:val="00621C0B"/>
    <w:rsid w:val="006257ED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A4CB5"/>
    <w:rsid w:val="007B512A"/>
    <w:rsid w:val="007C1FB5"/>
    <w:rsid w:val="007C2097"/>
    <w:rsid w:val="007C5970"/>
    <w:rsid w:val="007C70A7"/>
    <w:rsid w:val="007D0D55"/>
    <w:rsid w:val="007D6A07"/>
    <w:rsid w:val="007E5FA1"/>
    <w:rsid w:val="007F041E"/>
    <w:rsid w:val="007F0C5B"/>
    <w:rsid w:val="007F44AE"/>
    <w:rsid w:val="007F7151"/>
    <w:rsid w:val="007F7259"/>
    <w:rsid w:val="00802800"/>
    <w:rsid w:val="008040A8"/>
    <w:rsid w:val="0080776A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B057C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C1A5F"/>
    <w:rsid w:val="009C1B52"/>
    <w:rsid w:val="009D1D5D"/>
    <w:rsid w:val="009D2239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94DF4"/>
    <w:rsid w:val="00AA2CBC"/>
    <w:rsid w:val="00AA6EB8"/>
    <w:rsid w:val="00AC1099"/>
    <w:rsid w:val="00AC38DA"/>
    <w:rsid w:val="00AC4E0B"/>
    <w:rsid w:val="00AC527B"/>
    <w:rsid w:val="00AC5820"/>
    <w:rsid w:val="00AD040B"/>
    <w:rsid w:val="00AD0DEF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5BE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86D70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71ADB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276DE"/>
    <w:rsid w:val="00D311A7"/>
    <w:rsid w:val="00D314C6"/>
    <w:rsid w:val="00D3481C"/>
    <w:rsid w:val="00D427F9"/>
    <w:rsid w:val="00D43726"/>
    <w:rsid w:val="00D50255"/>
    <w:rsid w:val="00D50641"/>
    <w:rsid w:val="00D543A0"/>
    <w:rsid w:val="00D55DAA"/>
    <w:rsid w:val="00D644A5"/>
    <w:rsid w:val="00D66520"/>
    <w:rsid w:val="00D66FAD"/>
    <w:rsid w:val="00D83BFE"/>
    <w:rsid w:val="00D83E93"/>
    <w:rsid w:val="00D845F9"/>
    <w:rsid w:val="00D870E3"/>
    <w:rsid w:val="00D915D8"/>
    <w:rsid w:val="00D9396D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1539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B58D2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06F78"/>
    <w:rsid w:val="00F07020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9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A94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9097D-F033-4BE5-91A0-82FBAEFB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232</Words>
  <Characters>1313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8</cp:revision>
  <cp:lastPrinted>2411-12-31T15:59:00Z</cp:lastPrinted>
  <dcterms:created xsi:type="dcterms:W3CDTF">2023-05-08T07:22:00Z</dcterms:created>
  <dcterms:modified xsi:type="dcterms:W3CDTF">2023-05-12T17:53:00Z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